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9D16C9" w14:textId="77777777" w:rsidR="0072503A" w:rsidRPr="005E6BC6" w:rsidRDefault="0072503A">
      <w:pPr>
        <w:spacing w:after="0"/>
        <w:jc w:val="center"/>
        <w:rPr>
          <w:rFonts w:ascii="Arial" w:hAnsi="Arial" w:cs="Arial"/>
        </w:rPr>
      </w:pPr>
    </w:p>
    <w:p w14:paraId="77800A1D" w14:textId="77777777" w:rsidR="0072503A" w:rsidRPr="005E6BC6" w:rsidRDefault="0072503A">
      <w:pPr>
        <w:spacing w:after="0"/>
        <w:jc w:val="center"/>
        <w:rPr>
          <w:rFonts w:ascii="Arial" w:hAnsi="Arial" w:cs="Arial"/>
        </w:rPr>
      </w:pPr>
      <w:r w:rsidRPr="005E6BC6">
        <w:rPr>
          <w:rFonts w:ascii="Arial" w:hAnsi="Arial" w:cs="Arial"/>
          <w:b/>
          <w:sz w:val="48"/>
        </w:rPr>
        <w:t>Calendar Listing</w:t>
      </w:r>
    </w:p>
    <w:p w14:paraId="0610E65C" w14:textId="77777777" w:rsidR="0072503A" w:rsidRPr="005E6BC6" w:rsidRDefault="0072503A">
      <w:pPr>
        <w:spacing w:after="0" w:line="240" w:lineRule="auto"/>
        <w:ind w:left="2160"/>
        <w:rPr>
          <w:rFonts w:ascii="Arial" w:hAnsi="Arial" w:cs="Arial"/>
        </w:rPr>
      </w:pPr>
    </w:p>
    <w:p w14:paraId="51621995" w14:textId="77777777" w:rsidR="0072503A" w:rsidRPr="005E6BC6" w:rsidRDefault="002E063F" w:rsidP="007D7FBD">
      <w:pPr>
        <w:spacing w:after="0" w:line="240" w:lineRule="auto"/>
        <w:rPr>
          <w:rFonts w:ascii="Arial" w:hAnsi="Arial" w:cs="Arial"/>
        </w:rPr>
      </w:pPr>
      <w:r w:rsidRPr="005E6BC6">
        <w:rPr>
          <w:rFonts w:ascii="Arial" w:hAnsi="Arial" w:cs="Arial"/>
          <w:highlight w:val="yellow"/>
        </w:rPr>
        <w:t>[NAME OF CLUB]</w:t>
      </w:r>
      <w:r w:rsidR="007D7FBD" w:rsidRPr="005E6BC6">
        <w:rPr>
          <w:rFonts w:ascii="Arial" w:hAnsi="Arial" w:cs="Arial"/>
        </w:rPr>
        <w:t xml:space="preserve">, an American Contract Bridge League (ACBL) sanctioned club, will put their passion to work on </w:t>
      </w:r>
      <w:r w:rsidRPr="005E6BC6">
        <w:rPr>
          <w:rFonts w:ascii="Arial" w:hAnsi="Arial" w:cs="Arial"/>
          <w:highlight w:val="yellow"/>
        </w:rPr>
        <w:t>[DATE OF EVENT</w:t>
      </w:r>
      <w:r w:rsidRPr="005E6BC6">
        <w:rPr>
          <w:rFonts w:ascii="Arial" w:hAnsi="Arial" w:cs="Arial"/>
        </w:rPr>
        <w:t>]</w:t>
      </w:r>
      <w:r w:rsidR="007D7FBD" w:rsidRPr="005E6BC6">
        <w:rPr>
          <w:rFonts w:ascii="Arial" w:hAnsi="Arial" w:cs="Arial"/>
        </w:rPr>
        <w:t xml:space="preserve"> and host a bridge fundraiser as part of </w:t>
      </w:r>
      <w:r w:rsidR="007D7FBD" w:rsidRPr="005E6BC6">
        <w:rPr>
          <w:rStyle w:val="A4"/>
          <w:rFonts w:ascii="Arial" w:hAnsi="Arial" w:cs="Arial"/>
          <w:sz w:val="22"/>
        </w:rPr>
        <w:t>The Longest Day</w:t>
      </w:r>
      <w:r w:rsidR="00CF7792" w:rsidRPr="005E6BC6">
        <w:rPr>
          <w:rStyle w:val="A4"/>
          <w:rFonts w:ascii="Arial" w:hAnsi="Arial" w:cs="Arial"/>
          <w:sz w:val="22"/>
          <w:vertAlign w:val="superscript"/>
        </w:rPr>
        <w:t>®</w:t>
      </w:r>
      <w:r w:rsidR="00E00C94" w:rsidRPr="005E6BC6">
        <w:rPr>
          <w:rStyle w:val="A4"/>
          <w:rFonts w:ascii="Arial" w:hAnsi="Arial" w:cs="Arial"/>
          <w:sz w:val="22"/>
        </w:rPr>
        <w:t>,</w:t>
      </w:r>
      <w:r w:rsidR="007D7FBD" w:rsidRPr="005E6BC6">
        <w:rPr>
          <w:rStyle w:val="A4"/>
          <w:rFonts w:ascii="Arial" w:hAnsi="Arial" w:cs="Arial"/>
          <w:sz w:val="22"/>
        </w:rPr>
        <w:t xml:space="preserve"> benefitting the Alzheimer’s Association</w:t>
      </w:r>
      <w:r w:rsidR="007D7FBD" w:rsidRPr="005E6BC6">
        <w:rPr>
          <w:rStyle w:val="A4"/>
          <w:rFonts w:ascii="Arial" w:hAnsi="Arial" w:cs="Arial"/>
          <w:sz w:val="22"/>
          <w:vertAlign w:val="superscript"/>
        </w:rPr>
        <w:t>®</w:t>
      </w:r>
      <w:r w:rsidR="007D7FBD" w:rsidRPr="005E6BC6">
        <w:rPr>
          <w:rStyle w:val="A4"/>
          <w:rFonts w:ascii="Arial" w:hAnsi="Arial" w:cs="Arial"/>
          <w:sz w:val="22"/>
        </w:rPr>
        <w:t xml:space="preserve">. Activities include beginner bridge lessons, designated area for social play and duplicate bridge games from </w:t>
      </w:r>
      <w:r w:rsidRPr="005E6BC6">
        <w:rPr>
          <w:rStyle w:val="A4"/>
          <w:rFonts w:ascii="Arial" w:hAnsi="Arial" w:cs="Arial"/>
          <w:sz w:val="22"/>
          <w:highlight w:val="yellow"/>
        </w:rPr>
        <w:t>[START TIME]</w:t>
      </w:r>
      <w:r w:rsidR="007D7FBD" w:rsidRPr="005E6BC6">
        <w:rPr>
          <w:rStyle w:val="A4"/>
          <w:rFonts w:ascii="Arial" w:hAnsi="Arial" w:cs="Arial"/>
          <w:sz w:val="22"/>
        </w:rPr>
        <w:t xml:space="preserve"> until </w:t>
      </w:r>
      <w:r w:rsidRPr="005E6BC6">
        <w:rPr>
          <w:rStyle w:val="A4"/>
          <w:rFonts w:ascii="Arial" w:hAnsi="Arial" w:cs="Arial"/>
          <w:sz w:val="22"/>
          <w:highlight w:val="yellow"/>
        </w:rPr>
        <w:t>[END TIME]</w:t>
      </w:r>
      <w:r w:rsidR="007D7FBD" w:rsidRPr="005E6BC6">
        <w:rPr>
          <w:rStyle w:val="A4"/>
          <w:rFonts w:ascii="Arial" w:hAnsi="Arial" w:cs="Arial"/>
          <w:sz w:val="22"/>
        </w:rPr>
        <w:t xml:space="preserve">. Individuals, partners and groups are all welcome to attend. Visit </w:t>
      </w:r>
      <w:r w:rsidRPr="005E6BC6">
        <w:rPr>
          <w:rStyle w:val="A4"/>
          <w:rFonts w:ascii="Arial" w:hAnsi="Arial" w:cs="Arial"/>
          <w:sz w:val="22"/>
          <w:highlight w:val="yellow"/>
        </w:rPr>
        <w:t>[WEB LINK]</w:t>
      </w:r>
      <w:r w:rsidR="007D7FBD" w:rsidRPr="005E6BC6">
        <w:rPr>
          <w:rStyle w:val="A4"/>
          <w:rFonts w:ascii="Arial" w:hAnsi="Arial" w:cs="Arial"/>
          <w:sz w:val="22"/>
        </w:rPr>
        <w:t xml:space="preserve"> for game times and more information or contact </w:t>
      </w:r>
      <w:r w:rsidRPr="005E6BC6">
        <w:rPr>
          <w:rStyle w:val="A4"/>
          <w:rFonts w:ascii="Arial" w:hAnsi="Arial" w:cs="Arial"/>
          <w:sz w:val="22"/>
          <w:highlight w:val="yellow"/>
        </w:rPr>
        <w:t>[CONTACT NAME/PHONE NUMBER]</w:t>
      </w:r>
      <w:r w:rsidR="007D7FBD" w:rsidRPr="005E6BC6">
        <w:rPr>
          <w:rStyle w:val="A4"/>
          <w:rFonts w:ascii="Arial" w:hAnsi="Arial" w:cs="Arial"/>
          <w:sz w:val="22"/>
        </w:rPr>
        <w:t>.</w:t>
      </w:r>
    </w:p>
    <w:p w14:paraId="3B7C51E1" w14:textId="77777777" w:rsidR="0072503A" w:rsidRPr="005E6BC6" w:rsidRDefault="0072503A">
      <w:pPr>
        <w:spacing w:after="0"/>
        <w:rPr>
          <w:rFonts w:ascii="Arial" w:hAnsi="Arial" w:cs="Arial"/>
        </w:rPr>
      </w:pPr>
    </w:p>
    <w:p w14:paraId="2B5DFC08" w14:textId="2A3BCAD5" w:rsidR="0072503A" w:rsidRPr="005E6BC6" w:rsidRDefault="0072503A">
      <w:pPr>
        <w:spacing w:after="0"/>
        <w:rPr>
          <w:rFonts w:ascii="Arial" w:hAnsi="Arial" w:cs="Arial"/>
          <w:color w:val="auto"/>
        </w:rPr>
      </w:pPr>
      <w:r w:rsidRPr="005E6BC6">
        <w:rPr>
          <w:rFonts w:ascii="Arial" w:hAnsi="Arial" w:cs="Arial"/>
          <w:color w:val="auto"/>
        </w:rPr>
        <w:t xml:space="preserve">CONTACT:  </w:t>
      </w:r>
      <w:r w:rsidRPr="005E6BC6">
        <w:rPr>
          <w:rFonts w:ascii="Arial" w:hAnsi="Arial" w:cs="Arial"/>
          <w:color w:val="auto"/>
        </w:rPr>
        <w:tab/>
      </w:r>
      <w:r w:rsidRPr="005E6BC6">
        <w:rPr>
          <w:rFonts w:ascii="Arial" w:hAnsi="Arial" w:cs="Arial"/>
          <w:color w:val="auto"/>
        </w:rPr>
        <w:tab/>
      </w:r>
      <w:r w:rsidR="002E063F" w:rsidRPr="005E6BC6">
        <w:rPr>
          <w:rFonts w:ascii="Arial" w:hAnsi="Arial" w:cs="Arial"/>
          <w:color w:val="auto"/>
          <w:highlight w:val="yellow"/>
        </w:rPr>
        <w:t>[CONTACT NAME]</w:t>
      </w:r>
      <w:r w:rsidRPr="005E6BC6">
        <w:rPr>
          <w:rFonts w:ascii="Arial" w:hAnsi="Arial" w:cs="Arial"/>
          <w:color w:val="auto"/>
        </w:rPr>
        <w:tab/>
      </w:r>
      <w:r w:rsidR="007D7FBD" w:rsidRPr="005E6BC6">
        <w:rPr>
          <w:rFonts w:ascii="Arial" w:hAnsi="Arial" w:cs="Arial"/>
          <w:color w:val="auto"/>
        </w:rPr>
        <w:tab/>
      </w:r>
    </w:p>
    <w:p w14:paraId="46B048D9" w14:textId="77777777" w:rsidR="00A2464F" w:rsidRDefault="0072503A">
      <w:pPr>
        <w:spacing w:after="0"/>
        <w:rPr>
          <w:rFonts w:ascii="Arial" w:hAnsi="Arial" w:cs="Arial"/>
          <w:color w:val="auto"/>
        </w:rPr>
      </w:pPr>
      <w:r w:rsidRPr="005E6BC6">
        <w:rPr>
          <w:rFonts w:ascii="Arial" w:hAnsi="Arial" w:cs="Arial"/>
          <w:color w:val="auto"/>
        </w:rPr>
        <w:tab/>
        <w:t xml:space="preserve"> </w:t>
      </w:r>
      <w:r w:rsidRPr="005E6BC6">
        <w:rPr>
          <w:rFonts w:ascii="Arial" w:hAnsi="Arial" w:cs="Arial"/>
          <w:color w:val="auto"/>
        </w:rPr>
        <w:tab/>
      </w:r>
      <w:r w:rsidRPr="005E6BC6">
        <w:rPr>
          <w:rFonts w:ascii="Arial" w:hAnsi="Arial" w:cs="Arial"/>
          <w:color w:val="auto"/>
        </w:rPr>
        <w:tab/>
      </w:r>
      <w:r w:rsidR="002E063F" w:rsidRPr="005E6BC6">
        <w:rPr>
          <w:rFonts w:ascii="Arial" w:hAnsi="Arial" w:cs="Arial"/>
          <w:color w:val="auto"/>
          <w:highlight w:val="yellow"/>
        </w:rPr>
        <w:t>[CLUB NAME]</w:t>
      </w:r>
      <w:r w:rsidRPr="005E6BC6">
        <w:rPr>
          <w:rFonts w:ascii="Arial" w:hAnsi="Arial" w:cs="Arial"/>
          <w:color w:val="auto"/>
        </w:rPr>
        <w:tab/>
      </w:r>
      <w:r w:rsidRPr="005E6BC6">
        <w:rPr>
          <w:rFonts w:ascii="Arial" w:hAnsi="Arial" w:cs="Arial"/>
          <w:color w:val="auto"/>
        </w:rPr>
        <w:tab/>
      </w:r>
      <w:r w:rsidRPr="005E6BC6">
        <w:rPr>
          <w:rFonts w:ascii="Arial" w:hAnsi="Arial" w:cs="Arial"/>
          <w:color w:val="auto"/>
        </w:rPr>
        <w:tab/>
      </w:r>
      <w:r w:rsidRPr="005E6BC6">
        <w:rPr>
          <w:rFonts w:ascii="Arial" w:hAnsi="Arial" w:cs="Arial"/>
          <w:color w:val="auto"/>
        </w:rPr>
        <w:tab/>
      </w:r>
      <w:r w:rsidRPr="005E6BC6">
        <w:rPr>
          <w:rFonts w:ascii="Arial" w:hAnsi="Arial" w:cs="Arial"/>
          <w:color w:val="auto"/>
        </w:rPr>
        <w:tab/>
      </w:r>
      <w:r w:rsidRPr="005E6BC6">
        <w:rPr>
          <w:rFonts w:ascii="Arial" w:hAnsi="Arial" w:cs="Arial"/>
          <w:color w:val="auto"/>
        </w:rPr>
        <w:tab/>
      </w:r>
      <w:r w:rsidRPr="005E6BC6">
        <w:rPr>
          <w:rFonts w:ascii="Arial" w:hAnsi="Arial" w:cs="Arial"/>
          <w:color w:val="auto"/>
        </w:rPr>
        <w:tab/>
      </w:r>
      <w:r w:rsidR="007D7FBD" w:rsidRPr="005E6BC6">
        <w:rPr>
          <w:rFonts w:ascii="Arial" w:hAnsi="Arial" w:cs="Arial"/>
          <w:color w:val="auto"/>
        </w:rPr>
        <w:tab/>
      </w:r>
    </w:p>
    <w:p w14:paraId="4F9A89D5" w14:textId="73E79295" w:rsidR="00FA65E9" w:rsidRPr="005E6BC6" w:rsidRDefault="002E063F" w:rsidP="00A2464F">
      <w:pPr>
        <w:spacing w:after="0"/>
        <w:ind w:left="1440" w:firstLine="720"/>
        <w:rPr>
          <w:rFonts w:ascii="Arial" w:hAnsi="Arial" w:cs="Arial"/>
          <w:color w:val="auto"/>
        </w:rPr>
      </w:pPr>
      <w:r w:rsidRPr="005E6BC6">
        <w:rPr>
          <w:rFonts w:ascii="Arial" w:hAnsi="Arial" w:cs="Arial"/>
          <w:color w:val="auto"/>
          <w:highlight w:val="yellow"/>
        </w:rPr>
        <w:t>[CLUB E-MAIL]</w:t>
      </w:r>
      <w:r w:rsidR="0072503A" w:rsidRPr="005E6BC6">
        <w:rPr>
          <w:rFonts w:ascii="Arial" w:hAnsi="Arial" w:cs="Arial"/>
          <w:color w:val="auto"/>
        </w:rPr>
        <w:tab/>
      </w:r>
      <w:r w:rsidR="0072503A" w:rsidRPr="005E6BC6">
        <w:rPr>
          <w:rFonts w:ascii="Arial" w:hAnsi="Arial" w:cs="Arial"/>
          <w:color w:val="auto"/>
        </w:rPr>
        <w:tab/>
      </w:r>
      <w:r w:rsidR="0072503A" w:rsidRPr="005E6BC6">
        <w:rPr>
          <w:rFonts w:ascii="Arial" w:hAnsi="Arial" w:cs="Arial"/>
          <w:color w:val="auto"/>
        </w:rPr>
        <w:tab/>
      </w:r>
    </w:p>
    <w:p w14:paraId="76A6A2CB" w14:textId="798AE7B6" w:rsidR="0072503A" w:rsidRPr="005E6BC6" w:rsidRDefault="002E063F" w:rsidP="00FA65E9">
      <w:pPr>
        <w:spacing w:after="0"/>
        <w:ind w:left="1440" w:firstLine="720"/>
        <w:rPr>
          <w:rFonts w:ascii="Arial" w:hAnsi="Arial" w:cs="Arial"/>
          <w:color w:val="auto"/>
        </w:rPr>
      </w:pPr>
      <w:r w:rsidRPr="005E6BC6">
        <w:rPr>
          <w:rFonts w:ascii="Arial" w:hAnsi="Arial" w:cs="Arial"/>
          <w:color w:val="auto"/>
          <w:highlight w:val="yellow"/>
        </w:rPr>
        <w:t>[CLUB PHONE]</w:t>
      </w:r>
      <w:r w:rsidRPr="005E6BC6">
        <w:rPr>
          <w:rFonts w:ascii="Arial" w:hAnsi="Arial" w:cs="Arial"/>
          <w:color w:val="auto"/>
        </w:rPr>
        <w:tab/>
      </w:r>
      <w:r w:rsidR="0072503A" w:rsidRPr="005E6BC6">
        <w:rPr>
          <w:rFonts w:ascii="Arial" w:hAnsi="Arial" w:cs="Arial"/>
          <w:color w:val="auto"/>
        </w:rPr>
        <w:tab/>
      </w:r>
      <w:r w:rsidR="0072503A" w:rsidRPr="005E6BC6">
        <w:rPr>
          <w:rFonts w:ascii="Arial" w:hAnsi="Arial" w:cs="Arial"/>
          <w:color w:val="auto"/>
        </w:rPr>
        <w:tab/>
      </w:r>
    </w:p>
    <w:p w14:paraId="71C02D98" w14:textId="77777777" w:rsidR="0072503A" w:rsidRPr="005E6BC6" w:rsidRDefault="0072503A">
      <w:pPr>
        <w:spacing w:after="0"/>
        <w:rPr>
          <w:rFonts w:ascii="Arial" w:hAnsi="Arial" w:cs="Arial"/>
        </w:rPr>
      </w:pPr>
      <w:r w:rsidRPr="005E6BC6">
        <w:rPr>
          <w:rFonts w:ascii="Arial" w:hAnsi="Arial" w:cs="Arial"/>
          <w:sz w:val="20"/>
        </w:rPr>
        <w:tab/>
      </w:r>
      <w:r w:rsidRPr="005E6BC6">
        <w:rPr>
          <w:rFonts w:ascii="Arial" w:hAnsi="Arial" w:cs="Arial"/>
          <w:sz w:val="20"/>
        </w:rPr>
        <w:tab/>
      </w:r>
      <w:r w:rsidRPr="005E6BC6">
        <w:rPr>
          <w:rFonts w:ascii="Arial" w:hAnsi="Arial" w:cs="Arial"/>
          <w:sz w:val="20"/>
        </w:rPr>
        <w:tab/>
      </w:r>
      <w:r w:rsidRPr="005E6BC6">
        <w:rPr>
          <w:rFonts w:ascii="Arial" w:hAnsi="Arial" w:cs="Arial"/>
          <w:sz w:val="20"/>
        </w:rPr>
        <w:tab/>
      </w:r>
      <w:r w:rsidRPr="005E6BC6">
        <w:rPr>
          <w:rFonts w:ascii="Arial" w:hAnsi="Arial" w:cs="Arial"/>
          <w:sz w:val="20"/>
        </w:rPr>
        <w:tab/>
      </w:r>
      <w:r w:rsidRPr="005E6BC6">
        <w:rPr>
          <w:rFonts w:ascii="Arial" w:hAnsi="Arial" w:cs="Arial"/>
          <w:sz w:val="20"/>
        </w:rPr>
        <w:tab/>
      </w:r>
    </w:p>
    <w:p w14:paraId="74A21721" w14:textId="77777777" w:rsidR="0072503A" w:rsidRPr="005E6BC6" w:rsidRDefault="0072503A">
      <w:pPr>
        <w:spacing w:after="0"/>
        <w:rPr>
          <w:rFonts w:ascii="Arial" w:hAnsi="Arial" w:cs="Arial"/>
        </w:rPr>
      </w:pPr>
      <w:r w:rsidRPr="005E6BC6">
        <w:rPr>
          <w:rFonts w:ascii="Arial" w:hAnsi="Arial" w:cs="Arial"/>
          <w:b/>
          <w:sz w:val="20"/>
        </w:rPr>
        <w:t>About the ACBL</w:t>
      </w:r>
    </w:p>
    <w:p w14:paraId="095E3105" w14:textId="77777777" w:rsidR="0072503A" w:rsidRPr="005E6BC6" w:rsidRDefault="0072503A" w:rsidP="00D06492">
      <w:pPr>
        <w:pStyle w:val="NormalWeb"/>
        <w:spacing w:before="0" w:beforeAutospacing="0" w:after="0" w:afterAutospacing="0"/>
        <w:rPr>
          <w:rFonts w:ascii="Arial" w:hAnsi="Arial" w:cs="Arial"/>
          <w:i/>
          <w:sz w:val="20"/>
          <w:szCs w:val="20"/>
        </w:rPr>
      </w:pPr>
      <w:bookmarkStart w:id="0" w:name="h.gjdgxs" w:colFirst="0" w:colLast="0"/>
      <w:bookmarkEnd w:id="0"/>
      <w:r w:rsidRPr="005E6BC6">
        <w:rPr>
          <w:rFonts w:ascii="Arial" w:hAnsi="Arial" w:cs="Arial"/>
          <w:i/>
          <w:sz w:val="20"/>
          <w:szCs w:val="20"/>
        </w:rPr>
        <w:t xml:space="preserve">Founded in 1937, the ACBL is the largest bridge organization in the world, serving 167,000 members, 3,200 bridge clubs and sanctioning 1,100 sectional and regional tournaments annually. The ACBL's three North American Bridge Championships each attract up to 5,000 players representing every state in the United States, Canada and about 20 other foreign countries. A challenging and rewarding card game, bridge attracts players of all ages and walks of life - from Bill Gates and Warren Buffett to </w:t>
      </w:r>
      <w:r w:rsidR="002E063F" w:rsidRPr="005E6BC6">
        <w:rPr>
          <w:rFonts w:ascii="Arial" w:hAnsi="Arial" w:cs="Arial"/>
          <w:i/>
          <w:sz w:val="20"/>
          <w:szCs w:val="20"/>
        </w:rPr>
        <w:t xml:space="preserve">astronaut </w:t>
      </w:r>
      <w:r w:rsidR="00D950FF" w:rsidRPr="005E6BC6">
        <w:rPr>
          <w:rFonts w:ascii="Arial" w:hAnsi="Arial" w:cs="Arial"/>
          <w:i/>
          <w:sz w:val="20"/>
          <w:szCs w:val="20"/>
        </w:rPr>
        <w:t>Greg “Box” Johnson</w:t>
      </w:r>
      <w:r w:rsidRPr="005E6BC6">
        <w:rPr>
          <w:rFonts w:ascii="Arial" w:hAnsi="Arial" w:cs="Arial"/>
          <w:i/>
          <w:sz w:val="20"/>
          <w:szCs w:val="20"/>
        </w:rPr>
        <w:t xml:space="preserve">. For more information about the ACBL, visit </w:t>
      </w:r>
      <w:hyperlink r:id="rId8" w:tgtFrame="_blank" w:tooltip="blocked::http://r20.rs6.net/tn.jsp?llr=zoflu7cab&amp;et=1105078805020&amp;s=0&amp;e=001Mg5XPT4q59hkRO8uxaq-5qcTlTlm62uMD_dgrm2hrlmADV46ZfzZRjr6enY0El3ugsBOBHvSJ5pJ2_-8AlNuSiS5485j5vyt" w:history="1">
        <w:r w:rsidRPr="005E6BC6">
          <w:rPr>
            <w:rStyle w:val="Hyperlink"/>
            <w:rFonts w:ascii="Arial" w:hAnsi="Arial" w:cs="Arial"/>
            <w:i/>
            <w:sz w:val="20"/>
            <w:szCs w:val="20"/>
          </w:rPr>
          <w:t>www.acbl.org</w:t>
        </w:r>
      </w:hyperlink>
      <w:r w:rsidR="00D06492" w:rsidRPr="005E6BC6">
        <w:rPr>
          <w:rFonts w:ascii="Arial" w:hAnsi="Arial" w:cs="Arial"/>
          <w:i/>
          <w:sz w:val="20"/>
          <w:szCs w:val="20"/>
        </w:rPr>
        <w:t>.</w:t>
      </w:r>
      <w:r w:rsidRPr="005E6BC6">
        <w:rPr>
          <w:rFonts w:ascii="Arial" w:hAnsi="Arial" w:cs="Arial"/>
          <w:sz w:val="20"/>
        </w:rPr>
        <w:t xml:space="preserve">                                                    </w:t>
      </w:r>
    </w:p>
    <w:p w14:paraId="7D8B532C" w14:textId="77777777" w:rsidR="0072503A" w:rsidRPr="005E6BC6" w:rsidRDefault="0072503A">
      <w:pPr>
        <w:spacing w:after="0" w:line="240" w:lineRule="auto"/>
        <w:rPr>
          <w:rFonts w:ascii="Arial" w:hAnsi="Arial" w:cs="Arial"/>
        </w:rPr>
      </w:pPr>
    </w:p>
    <w:p w14:paraId="6502AE53" w14:textId="77777777" w:rsidR="0072503A" w:rsidRPr="005E6BC6" w:rsidRDefault="0072503A">
      <w:pPr>
        <w:spacing w:after="0" w:line="240" w:lineRule="auto"/>
        <w:rPr>
          <w:rFonts w:ascii="Arial" w:hAnsi="Arial" w:cs="Arial"/>
          <w:b/>
          <w:sz w:val="20"/>
        </w:rPr>
      </w:pPr>
      <w:r w:rsidRPr="005E6BC6">
        <w:rPr>
          <w:rFonts w:ascii="Arial" w:hAnsi="Arial" w:cs="Arial"/>
          <w:b/>
          <w:sz w:val="20"/>
        </w:rPr>
        <w:t>About the Alzheimer’s Association</w:t>
      </w:r>
      <w:r w:rsidR="00B601CC" w:rsidRPr="005E6BC6">
        <w:rPr>
          <w:rFonts w:ascii="Arial" w:hAnsi="Arial" w:cs="Arial"/>
          <w:b/>
          <w:sz w:val="20"/>
        </w:rPr>
        <w:t>®</w:t>
      </w:r>
    </w:p>
    <w:p w14:paraId="32E6A35C" w14:textId="77777777" w:rsidR="00D06492" w:rsidRPr="005E6BC6" w:rsidRDefault="0072503A" w:rsidP="00D06492">
      <w:pPr>
        <w:spacing w:after="0" w:line="240" w:lineRule="auto"/>
        <w:rPr>
          <w:rFonts w:ascii="Arial" w:hAnsi="Arial" w:cs="Arial"/>
          <w:i/>
          <w:sz w:val="20"/>
        </w:rPr>
      </w:pPr>
      <w:r w:rsidRPr="005E6BC6">
        <w:rPr>
          <w:rFonts w:ascii="Arial" w:hAnsi="Arial" w:cs="Arial"/>
          <w:i/>
          <w:sz w:val="20"/>
        </w:rPr>
        <w:t>The Alzheimer’s Association is the world’s leading voluntary health organization in Alzheimer's care, support and research.</w:t>
      </w:r>
      <w:r w:rsidR="00D06492" w:rsidRPr="005E6BC6">
        <w:rPr>
          <w:rFonts w:ascii="Arial" w:hAnsi="Arial" w:cs="Arial"/>
          <w:i/>
          <w:sz w:val="20"/>
        </w:rPr>
        <w:t xml:space="preserve"> </w:t>
      </w:r>
      <w:r w:rsidRPr="005E6BC6">
        <w:rPr>
          <w:rFonts w:ascii="Arial" w:hAnsi="Arial" w:cs="Arial"/>
          <w:i/>
          <w:sz w:val="20"/>
        </w:rPr>
        <w:t>Our mission is to eliminate Alzheimer’s disease through the advancement of research</w:t>
      </w:r>
      <w:r w:rsidR="00CB5345" w:rsidRPr="005E6BC6">
        <w:rPr>
          <w:rFonts w:ascii="Arial" w:hAnsi="Arial" w:cs="Arial"/>
          <w:i/>
          <w:sz w:val="20"/>
        </w:rPr>
        <w:t xml:space="preserve">; </w:t>
      </w:r>
      <w:r w:rsidRPr="005E6BC6">
        <w:rPr>
          <w:rFonts w:ascii="Arial" w:hAnsi="Arial" w:cs="Arial"/>
          <w:i/>
          <w:sz w:val="20"/>
        </w:rPr>
        <w:t xml:space="preserve">to provide and </w:t>
      </w:r>
      <w:r w:rsidR="00D06492" w:rsidRPr="005E6BC6">
        <w:rPr>
          <w:rFonts w:ascii="Arial" w:hAnsi="Arial" w:cs="Arial"/>
          <w:i/>
          <w:sz w:val="20"/>
        </w:rPr>
        <w:t>enhance care and support for all affected; and to reduce the risk of dementia through the promotion of brain health. Our vision is a world without Alzheimer’s. Visit </w:t>
      </w:r>
      <w:hyperlink r:id="rId9">
        <w:r w:rsidR="00D06492" w:rsidRPr="005E6BC6">
          <w:rPr>
            <w:rFonts w:ascii="Arial" w:hAnsi="Arial" w:cs="Arial"/>
            <w:i/>
            <w:sz w:val="20"/>
          </w:rPr>
          <w:t>alz.org</w:t>
        </w:r>
      </w:hyperlink>
      <w:r w:rsidR="00D06492" w:rsidRPr="005E6BC6">
        <w:rPr>
          <w:rFonts w:ascii="Arial" w:hAnsi="Arial" w:cs="Arial"/>
          <w:i/>
          <w:sz w:val="20"/>
        </w:rPr>
        <w:t> or call 800.272.3900.</w:t>
      </w:r>
    </w:p>
    <w:p w14:paraId="5515C7E7" w14:textId="77777777" w:rsidR="0072503A" w:rsidRPr="005E6BC6" w:rsidRDefault="00D06492" w:rsidP="00D06492">
      <w:pPr>
        <w:spacing w:after="0" w:line="240" w:lineRule="auto"/>
        <w:jc w:val="center"/>
        <w:rPr>
          <w:rFonts w:ascii="Arial" w:hAnsi="Arial" w:cs="Arial"/>
        </w:rPr>
      </w:pPr>
      <w:r w:rsidRPr="005E6BC6">
        <w:rPr>
          <w:rFonts w:ascii="Arial" w:hAnsi="Arial" w:cs="Arial"/>
          <w:i/>
          <w:sz w:val="20"/>
        </w:rPr>
        <w:t># # #</w:t>
      </w:r>
    </w:p>
    <w:sectPr w:rsidR="0072503A" w:rsidRPr="005E6BC6" w:rsidSect="000A37C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C311B" w14:textId="77777777" w:rsidR="00D22A77" w:rsidRDefault="00D22A77">
      <w:pPr>
        <w:spacing w:after="0" w:line="240" w:lineRule="auto"/>
      </w:pPr>
      <w:r>
        <w:separator/>
      </w:r>
    </w:p>
  </w:endnote>
  <w:endnote w:type="continuationSeparator" w:id="0">
    <w:p w14:paraId="76221785" w14:textId="77777777" w:rsidR="00D22A77" w:rsidRDefault="00D22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55">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022F" w14:textId="77777777" w:rsidR="000450F7" w:rsidRDefault="00045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AD35" w14:textId="77777777" w:rsidR="000450F7" w:rsidRDefault="00045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0F2F" w14:textId="77777777" w:rsidR="000450F7" w:rsidRDefault="00045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2CDB2" w14:textId="77777777" w:rsidR="00D22A77" w:rsidRDefault="00D22A77">
      <w:pPr>
        <w:spacing w:after="0" w:line="240" w:lineRule="auto"/>
      </w:pPr>
      <w:r>
        <w:separator/>
      </w:r>
    </w:p>
  </w:footnote>
  <w:footnote w:type="continuationSeparator" w:id="0">
    <w:p w14:paraId="734F153A" w14:textId="77777777" w:rsidR="00D22A77" w:rsidRDefault="00D22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ADA7" w14:textId="77777777" w:rsidR="000450F7" w:rsidRDefault="00045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95C4" w14:textId="586C6DDF" w:rsidR="0072503A" w:rsidRDefault="00A2464F" w:rsidP="00232284">
    <w:pPr>
      <w:jc w:val="center"/>
    </w:pPr>
    <w:r>
      <w:fldChar w:fldCharType="begin"/>
    </w:r>
    <w:r>
      <w:instrText xml:space="preserve"> INCLUDEPICTURE "https://web2.acbl.org/documentlibrary/marketing/logos/TLD/TLD_Logos_purple_horz.png" \* MERGEFORMATINET </w:instrText>
    </w:r>
    <w:r>
      <w:fldChar w:fldCharType="separate"/>
    </w:r>
    <w:r>
      <w:pict w14:anchorId="46E621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42.25pt;height:84pt">
          <v:imagedata r:id="rId1" r:href="rId2"/>
        </v:shape>
      </w:pic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C3A8A" w14:textId="77777777" w:rsidR="000450F7" w:rsidRDefault="00045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E24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66913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720"/>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1D39"/>
    <w:rsid w:val="00044D9F"/>
    <w:rsid w:val="000450F7"/>
    <w:rsid w:val="000A37C7"/>
    <w:rsid w:val="000B5803"/>
    <w:rsid w:val="00123FE1"/>
    <w:rsid w:val="00144730"/>
    <w:rsid w:val="001F5482"/>
    <w:rsid w:val="00232284"/>
    <w:rsid w:val="00287E4A"/>
    <w:rsid w:val="002D406F"/>
    <w:rsid w:val="002E063F"/>
    <w:rsid w:val="002F4B60"/>
    <w:rsid w:val="00302311"/>
    <w:rsid w:val="00372FF9"/>
    <w:rsid w:val="00496630"/>
    <w:rsid w:val="004A4D10"/>
    <w:rsid w:val="004B1342"/>
    <w:rsid w:val="004C735C"/>
    <w:rsid w:val="004C7D97"/>
    <w:rsid w:val="00541D39"/>
    <w:rsid w:val="00552352"/>
    <w:rsid w:val="00577CEE"/>
    <w:rsid w:val="005B0E03"/>
    <w:rsid w:val="005C67C9"/>
    <w:rsid w:val="005E6BC6"/>
    <w:rsid w:val="00647196"/>
    <w:rsid w:val="00654AB9"/>
    <w:rsid w:val="00664CC5"/>
    <w:rsid w:val="0072503A"/>
    <w:rsid w:val="00733164"/>
    <w:rsid w:val="00770D79"/>
    <w:rsid w:val="007D7FBD"/>
    <w:rsid w:val="007E2E22"/>
    <w:rsid w:val="007F33B1"/>
    <w:rsid w:val="0083110E"/>
    <w:rsid w:val="00913C8D"/>
    <w:rsid w:val="009A7140"/>
    <w:rsid w:val="00A17883"/>
    <w:rsid w:val="00A17CE6"/>
    <w:rsid w:val="00A2464F"/>
    <w:rsid w:val="00A85899"/>
    <w:rsid w:val="00A979ED"/>
    <w:rsid w:val="00AA4E1F"/>
    <w:rsid w:val="00AE76BD"/>
    <w:rsid w:val="00B526AB"/>
    <w:rsid w:val="00B601CC"/>
    <w:rsid w:val="00B63C68"/>
    <w:rsid w:val="00B70353"/>
    <w:rsid w:val="00B87EF7"/>
    <w:rsid w:val="00BA2849"/>
    <w:rsid w:val="00C17E3C"/>
    <w:rsid w:val="00C95945"/>
    <w:rsid w:val="00CB5345"/>
    <w:rsid w:val="00CB59AE"/>
    <w:rsid w:val="00CF7792"/>
    <w:rsid w:val="00D06492"/>
    <w:rsid w:val="00D13BB6"/>
    <w:rsid w:val="00D20290"/>
    <w:rsid w:val="00D22A77"/>
    <w:rsid w:val="00D71546"/>
    <w:rsid w:val="00D85F2A"/>
    <w:rsid w:val="00D950FF"/>
    <w:rsid w:val="00E00C94"/>
    <w:rsid w:val="00E04269"/>
    <w:rsid w:val="00E80DA3"/>
    <w:rsid w:val="00EB08D6"/>
    <w:rsid w:val="00EC52C7"/>
    <w:rsid w:val="00ED5794"/>
    <w:rsid w:val="00EE17CC"/>
    <w:rsid w:val="00F3340C"/>
    <w:rsid w:val="00F41EFE"/>
    <w:rsid w:val="00FA65E9"/>
    <w:rsid w:val="00FB29F0"/>
    <w:rsid w:val="00FD3C9A"/>
    <w:rsid w:val="00FF1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1733C4D6"/>
  <w15:chartTrackingRefBased/>
  <w15:docId w15:val="{7A5B2B1B-DE80-3F40-B035-63C7D7F3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7C7"/>
    <w:pPr>
      <w:spacing w:after="200" w:line="276" w:lineRule="auto"/>
    </w:pPr>
    <w:rPr>
      <w:rFonts w:cs="Calibri"/>
      <w:color w:val="000000"/>
      <w:sz w:val="22"/>
      <w:szCs w:val="22"/>
    </w:rPr>
  </w:style>
  <w:style w:type="paragraph" w:styleId="Heading1">
    <w:name w:val="heading 1"/>
    <w:basedOn w:val="Normal"/>
    <w:next w:val="Normal"/>
    <w:link w:val="Heading1Char"/>
    <w:uiPriority w:val="99"/>
    <w:qFormat/>
    <w:rsid w:val="000A37C7"/>
    <w:pPr>
      <w:spacing w:before="480" w:after="12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0A37C7"/>
    <w:pPr>
      <w:spacing w:before="360" w:after="8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0A37C7"/>
    <w:pPr>
      <w:spacing w:before="280" w:after="80"/>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0A37C7"/>
    <w:pPr>
      <w:spacing w:before="240" w:after="40"/>
      <w:outlineLvl w:val="3"/>
    </w:pPr>
    <w:rPr>
      <w:rFonts w:cs="Times New Roman"/>
      <w:b/>
      <w:bCs/>
      <w:sz w:val="28"/>
      <w:szCs w:val="28"/>
    </w:rPr>
  </w:style>
  <w:style w:type="paragraph" w:styleId="Heading5">
    <w:name w:val="heading 5"/>
    <w:basedOn w:val="Normal"/>
    <w:next w:val="Normal"/>
    <w:link w:val="Heading5Char"/>
    <w:uiPriority w:val="99"/>
    <w:qFormat/>
    <w:rsid w:val="000A37C7"/>
    <w:pPr>
      <w:spacing w:before="220" w:after="40"/>
      <w:outlineLvl w:val="4"/>
    </w:pPr>
    <w:rPr>
      <w:rFonts w:cs="Times New Roman"/>
      <w:b/>
      <w:bCs/>
      <w:i/>
      <w:iCs/>
      <w:sz w:val="26"/>
      <w:szCs w:val="26"/>
    </w:rPr>
  </w:style>
  <w:style w:type="paragraph" w:styleId="Heading6">
    <w:name w:val="heading 6"/>
    <w:basedOn w:val="Normal"/>
    <w:next w:val="Normal"/>
    <w:link w:val="Heading6Char"/>
    <w:uiPriority w:val="99"/>
    <w:qFormat/>
    <w:rsid w:val="000A37C7"/>
    <w:pPr>
      <w:spacing w:before="200" w:after="40"/>
      <w:outlineLvl w:val="5"/>
    </w:pPr>
    <w:rPr>
      <w:rFonts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71546"/>
    <w:rPr>
      <w:rFonts w:ascii="Cambria" w:hAnsi="Cambria"/>
      <w:b/>
      <w:color w:val="000000"/>
      <w:kern w:val="32"/>
      <w:sz w:val="32"/>
    </w:rPr>
  </w:style>
  <w:style w:type="character" w:customStyle="1" w:styleId="Heading2Char">
    <w:name w:val="Heading 2 Char"/>
    <w:link w:val="Heading2"/>
    <w:uiPriority w:val="99"/>
    <w:semiHidden/>
    <w:locked/>
    <w:rsid w:val="00D71546"/>
    <w:rPr>
      <w:rFonts w:ascii="Cambria" w:hAnsi="Cambria"/>
      <w:b/>
      <w:i/>
      <w:color w:val="000000"/>
      <w:sz w:val="28"/>
    </w:rPr>
  </w:style>
  <w:style w:type="character" w:customStyle="1" w:styleId="Heading3Char">
    <w:name w:val="Heading 3 Char"/>
    <w:link w:val="Heading3"/>
    <w:uiPriority w:val="99"/>
    <w:semiHidden/>
    <w:locked/>
    <w:rsid w:val="00D71546"/>
    <w:rPr>
      <w:rFonts w:ascii="Cambria" w:hAnsi="Cambria"/>
      <w:b/>
      <w:color w:val="000000"/>
      <w:sz w:val="26"/>
    </w:rPr>
  </w:style>
  <w:style w:type="character" w:customStyle="1" w:styleId="Heading4Char">
    <w:name w:val="Heading 4 Char"/>
    <w:link w:val="Heading4"/>
    <w:uiPriority w:val="99"/>
    <w:semiHidden/>
    <w:locked/>
    <w:rsid w:val="00D71546"/>
    <w:rPr>
      <w:rFonts w:ascii="Calibri" w:hAnsi="Calibri"/>
      <w:b/>
      <w:color w:val="000000"/>
      <w:sz w:val="28"/>
    </w:rPr>
  </w:style>
  <w:style w:type="character" w:customStyle="1" w:styleId="Heading5Char">
    <w:name w:val="Heading 5 Char"/>
    <w:link w:val="Heading5"/>
    <w:uiPriority w:val="99"/>
    <w:semiHidden/>
    <w:locked/>
    <w:rsid w:val="00D71546"/>
    <w:rPr>
      <w:rFonts w:ascii="Calibri" w:hAnsi="Calibri"/>
      <w:b/>
      <w:i/>
      <w:color w:val="000000"/>
      <w:sz w:val="26"/>
    </w:rPr>
  </w:style>
  <w:style w:type="character" w:customStyle="1" w:styleId="Heading6Char">
    <w:name w:val="Heading 6 Char"/>
    <w:link w:val="Heading6"/>
    <w:uiPriority w:val="99"/>
    <w:semiHidden/>
    <w:locked/>
    <w:rsid w:val="00D71546"/>
    <w:rPr>
      <w:rFonts w:ascii="Calibri" w:hAnsi="Calibri"/>
      <w:b/>
      <w:color w:val="000000"/>
    </w:rPr>
  </w:style>
  <w:style w:type="paragraph" w:styleId="Title">
    <w:name w:val="Title"/>
    <w:basedOn w:val="Normal"/>
    <w:next w:val="Normal"/>
    <w:link w:val="TitleChar"/>
    <w:uiPriority w:val="99"/>
    <w:qFormat/>
    <w:rsid w:val="000A37C7"/>
    <w:pPr>
      <w:spacing w:before="480" w:after="120"/>
    </w:pPr>
    <w:rPr>
      <w:rFonts w:ascii="Cambria" w:hAnsi="Cambria" w:cs="Times New Roman"/>
      <w:b/>
      <w:bCs/>
      <w:kern w:val="28"/>
      <w:sz w:val="32"/>
      <w:szCs w:val="32"/>
    </w:rPr>
  </w:style>
  <w:style w:type="character" w:customStyle="1" w:styleId="TitleChar">
    <w:name w:val="Title Char"/>
    <w:link w:val="Title"/>
    <w:uiPriority w:val="99"/>
    <w:locked/>
    <w:rsid w:val="00D71546"/>
    <w:rPr>
      <w:rFonts w:ascii="Cambria" w:hAnsi="Cambria"/>
      <w:b/>
      <w:color w:val="000000"/>
      <w:kern w:val="28"/>
      <w:sz w:val="32"/>
    </w:rPr>
  </w:style>
  <w:style w:type="paragraph" w:styleId="Subtitle">
    <w:name w:val="Subtitle"/>
    <w:basedOn w:val="Normal"/>
    <w:next w:val="Normal"/>
    <w:link w:val="SubtitleChar"/>
    <w:uiPriority w:val="99"/>
    <w:qFormat/>
    <w:rsid w:val="000A37C7"/>
    <w:pPr>
      <w:spacing w:before="360" w:after="80"/>
    </w:pPr>
    <w:rPr>
      <w:rFonts w:ascii="Cambria" w:hAnsi="Cambria" w:cs="Times New Roman"/>
      <w:sz w:val="24"/>
      <w:szCs w:val="24"/>
    </w:rPr>
  </w:style>
  <w:style w:type="character" w:customStyle="1" w:styleId="SubtitleChar">
    <w:name w:val="Subtitle Char"/>
    <w:link w:val="Subtitle"/>
    <w:uiPriority w:val="99"/>
    <w:locked/>
    <w:rsid w:val="00D71546"/>
    <w:rPr>
      <w:rFonts w:ascii="Cambria" w:hAnsi="Cambria"/>
      <w:color w:val="000000"/>
      <w:sz w:val="24"/>
    </w:rPr>
  </w:style>
  <w:style w:type="paragraph" w:styleId="BalloonText">
    <w:name w:val="Balloon Text"/>
    <w:basedOn w:val="Normal"/>
    <w:link w:val="BalloonTextChar"/>
    <w:uiPriority w:val="99"/>
    <w:semiHidden/>
    <w:rsid w:val="004A4D10"/>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4A4D10"/>
    <w:rPr>
      <w:rFonts w:ascii="Tahoma" w:hAnsi="Tahoma"/>
      <w:color w:val="000000"/>
      <w:sz w:val="16"/>
    </w:rPr>
  </w:style>
  <w:style w:type="paragraph" w:styleId="Header">
    <w:name w:val="header"/>
    <w:basedOn w:val="Normal"/>
    <w:link w:val="HeaderChar"/>
    <w:uiPriority w:val="99"/>
    <w:rsid w:val="004A4D10"/>
    <w:pPr>
      <w:tabs>
        <w:tab w:val="center" w:pos="4680"/>
        <w:tab w:val="right" w:pos="9360"/>
      </w:tabs>
      <w:spacing w:after="0" w:line="240" w:lineRule="auto"/>
    </w:pPr>
    <w:rPr>
      <w:rFonts w:cs="Times New Roman"/>
      <w:sz w:val="20"/>
      <w:szCs w:val="20"/>
    </w:rPr>
  </w:style>
  <w:style w:type="character" w:customStyle="1" w:styleId="HeaderChar">
    <w:name w:val="Header Char"/>
    <w:link w:val="Header"/>
    <w:uiPriority w:val="99"/>
    <w:locked/>
    <w:rsid w:val="004A4D10"/>
    <w:rPr>
      <w:rFonts w:ascii="Calibri" w:hAnsi="Calibri"/>
      <w:color w:val="000000"/>
    </w:rPr>
  </w:style>
  <w:style w:type="paragraph" w:styleId="Footer">
    <w:name w:val="footer"/>
    <w:basedOn w:val="Normal"/>
    <w:link w:val="FooterChar"/>
    <w:uiPriority w:val="99"/>
    <w:rsid w:val="004A4D10"/>
    <w:pPr>
      <w:tabs>
        <w:tab w:val="center" w:pos="4680"/>
        <w:tab w:val="right" w:pos="9360"/>
      </w:tabs>
      <w:spacing w:after="0" w:line="240" w:lineRule="auto"/>
    </w:pPr>
    <w:rPr>
      <w:rFonts w:cs="Times New Roman"/>
      <w:sz w:val="20"/>
      <w:szCs w:val="20"/>
    </w:rPr>
  </w:style>
  <w:style w:type="character" w:customStyle="1" w:styleId="FooterChar">
    <w:name w:val="Footer Char"/>
    <w:link w:val="Footer"/>
    <w:uiPriority w:val="99"/>
    <w:locked/>
    <w:rsid w:val="004A4D10"/>
    <w:rPr>
      <w:rFonts w:ascii="Calibri" w:hAnsi="Calibri"/>
      <w:color w:val="000000"/>
    </w:rPr>
  </w:style>
  <w:style w:type="paragraph" w:styleId="NormalWeb">
    <w:name w:val="Normal (Web)"/>
    <w:basedOn w:val="Normal"/>
    <w:uiPriority w:val="99"/>
    <w:semiHidden/>
    <w:rsid w:val="00496630"/>
    <w:pPr>
      <w:spacing w:before="100" w:beforeAutospacing="1" w:after="100" w:afterAutospacing="1" w:line="240" w:lineRule="auto"/>
    </w:pPr>
    <w:rPr>
      <w:rFonts w:ascii="Times New Roman" w:hAnsi="Times New Roman" w:cs="Times New Roman"/>
      <w:color w:val="auto"/>
      <w:sz w:val="24"/>
      <w:szCs w:val="24"/>
    </w:rPr>
  </w:style>
  <w:style w:type="character" w:styleId="Hyperlink">
    <w:name w:val="Hyperlink"/>
    <w:uiPriority w:val="99"/>
    <w:rsid w:val="00496630"/>
    <w:rPr>
      <w:rFonts w:cs="Times New Roman"/>
      <w:color w:val="0000FF"/>
      <w:u w:val="single"/>
    </w:rPr>
  </w:style>
  <w:style w:type="character" w:customStyle="1" w:styleId="A4">
    <w:name w:val="A4"/>
    <w:rsid w:val="007D7FBD"/>
    <w:rPr>
      <w:rFonts w:ascii="Univers LT Std 55" w:hAnsi="Univers LT Std 55"/>
      <w:color w:val="000000"/>
      <w:sz w:val="19"/>
    </w:rPr>
  </w:style>
  <w:style w:type="character" w:styleId="UnresolvedMention">
    <w:name w:val="Unresolved Mention"/>
    <w:uiPriority w:val="99"/>
    <w:semiHidden/>
    <w:unhideWhenUsed/>
    <w:rsid w:val="002E06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llr=zoflu7cab&amp;et=1105078805020&amp;s=0&amp;e=001Mg5XPT4q59hkRO8uxaq-5qcTlTlm62uMD_dgrm2hrlmADV46ZfzZRjr6enY0El3ugsBOBHvSJ5pJ2_-8AlNuSiS5485j5vy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z.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https://web2.acbl.org/documentlibrary/marketing/logos/TLD/TLD_Logos_purple_horz.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00949-1C95-B447-8E98-FEEF74C6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ACBL TLD Calendar Listing 3 1 13 ALZ Edits - LD Edits.docx.docx</vt:lpstr>
    </vt:vector>
  </TitlesOfParts>
  <Company>Interpublic</Company>
  <LinksUpToDate>false</LinksUpToDate>
  <CharactersWithSpaces>2144</CharactersWithSpaces>
  <SharedDoc>false</SharedDoc>
  <HLinks>
    <vt:vector size="18" baseType="variant">
      <vt:variant>
        <vt:i4>3670112</vt:i4>
      </vt:variant>
      <vt:variant>
        <vt:i4>6</vt:i4>
      </vt:variant>
      <vt:variant>
        <vt:i4>0</vt:i4>
      </vt:variant>
      <vt:variant>
        <vt:i4>5</vt:i4>
      </vt:variant>
      <vt:variant>
        <vt:lpwstr>http://www.alz.org/</vt:lpwstr>
      </vt:variant>
      <vt:variant>
        <vt:lpwstr/>
      </vt:variant>
      <vt:variant>
        <vt:i4>6881376</vt:i4>
      </vt:variant>
      <vt:variant>
        <vt:i4>3</vt:i4>
      </vt:variant>
      <vt:variant>
        <vt:i4>0</vt:i4>
      </vt:variant>
      <vt:variant>
        <vt:i4>5</vt:i4>
      </vt:variant>
      <vt:variant>
        <vt:lpwstr>http://r20.rs6.net/tn.jsp?llr=zoflu7cab&amp;et=1105078805020&amp;s=0&amp;e=001Mg5XPT4q59hkRO8uxaq-5qcTlTlm62uMD_dgrm2hrlmADV46ZfzZRjr6enY0El3ugsBOBHvSJ5pJ2_-8AlNuSiS5485j5vyt</vt:lpwstr>
      </vt:variant>
      <vt:variant>
        <vt:lpwstr/>
      </vt:variant>
      <vt:variant>
        <vt:i4>458860</vt:i4>
      </vt:variant>
      <vt:variant>
        <vt:i4>0</vt:i4>
      </vt:variant>
      <vt:variant>
        <vt:i4>0</vt:i4>
      </vt:variant>
      <vt:variant>
        <vt:i4>5</vt:i4>
      </vt:variant>
      <vt:variant>
        <vt:lpwstr>mailto:lori.pope@acbl.org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ACBL TLD Calendar Listing 3 1 13 ALZ Edits - LD Edits.docx.docx</dc:title>
  <dc:subject/>
  <dc:creator>Stephanie.Nguyen</dc:creator>
  <cp:keywords/>
  <cp:lastModifiedBy>Stephanie Threlkeld</cp:lastModifiedBy>
  <cp:revision>3</cp:revision>
  <dcterms:created xsi:type="dcterms:W3CDTF">2018-05-11T15:26:00Z</dcterms:created>
  <dcterms:modified xsi:type="dcterms:W3CDTF">2023-01-23T14:45:00Z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