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B4FBF" w14:textId="77777777" w:rsidR="008A2179" w:rsidRDefault="00791526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2CF4DB9" wp14:editId="2FC20FEC">
            <wp:simplePos x="0" y="0"/>
            <wp:positionH relativeFrom="column">
              <wp:posOffset>-929640</wp:posOffset>
            </wp:positionH>
            <wp:positionV relativeFrom="paragraph">
              <wp:posOffset>-914400</wp:posOffset>
            </wp:positionV>
            <wp:extent cx="7796494" cy="1008958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estan\Downloads\2017_TLD_ACBLSticker_042717_V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494" cy="100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A21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1526"/>
    <w:rsid w:val="002A743B"/>
    <w:rsid w:val="006B24E4"/>
    <w:rsid w:val="00791526"/>
    <w:rsid w:val="008A2179"/>
    <w:rsid w:val="00AD4A9E"/>
    <w:rsid w:val="00D0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D4735E"/>
  <w15:docId w15:val="{EFF57D10-AC70-534F-A62F-9CB6FB7E3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9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Alzheimers Association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Sestan</dc:creator>
  <cp:lastModifiedBy>Liza Frisbie</cp:lastModifiedBy>
  <cp:revision>4</cp:revision>
  <cp:lastPrinted>2019-03-27T21:17:00Z</cp:lastPrinted>
  <dcterms:created xsi:type="dcterms:W3CDTF">2017-04-27T16:04:00Z</dcterms:created>
  <dcterms:modified xsi:type="dcterms:W3CDTF">2019-03-27T21:45:00Z</dcterms:modified>
</cp:coreProperties>
</file>